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0C364" w14:textId="77777777" w:rsidR="00312A88" w:rsidRDefault="0059722D" w:rsidP="0059722D">
      <w:pPr>
        <w:jc w:val="center"/>
        <w:rPr>
          <w:sz w:val="36"/>
        </w:rPr>
      </w:pPr>
      <w:r w:rsidRPr="0059722D">
        <w:rPr>
          <w:sz w:val="36"/>
        </w:rPr>
        <w:t>Message Integration</w:t>
      </w:r>
    </w:p>
    <w:p w14:paraId="64148CF2" w14:textId="77777777" w:rsidR="0059722D" w:rsidRDefault="0059722D" w:rsidP="0059722D">
      <w:pPr>
        <w:rPr>
          <w:sz w:val="28"/>
        </w:rPr>
      </w:pPr>
    </w:p>
    <w:p w14:paraId="037013E8" w14:textId="77777777" w:rsidR="0026575B" w:rsidRPr="004D6B2B" w:rsidRDefault="00D9180F" w:rsidP="0059722D">
      <w:pPr>
        <w:rPr>
          <w:sz w:val="28"/>
          <w:szCs w:val="28"/>
        </w:rPr>
      </w:pPr>
      <w:r>
        <w:rPr>
          <w:rFonts w:cs="Georgia"/>
          <w:sz w:val="28"/>
          <w:szCs w:val="28"/>
        </w:rPr>
        <w:t xml:space="preserve">Below is a roadmap that I’ve stuck together in my four-month journey with two Message Integration clients. The clients are both HVAC and couldn’t be more polar opposites from each other. </w:t>
      </w:r>
      <w:r w:rsidR="00A70065">
        <w:rPr>
          <w:rFonts w:cs="Georgia"/>
          <w:sz w:val="28"/>
          <w:szCs w:val="28"/>
        </w:rPr>
        <w:t>One is open and jovial the</w:t>
      </w:r>
      <w:r w:rsidR="002E52BA">
        <w:rPr>
          <w:rFonts w:cs="Georgia"/>
          <w:sz w:val="28"/>
          <w:szCs w:val="28"/>
        </w:rPr>
        <w:t xml:space="preserve"> other</w:t>
      </w:r>
      <w:r w:rsidR="00A70065">
        <w:rPr>
          <w:rFonts w:cs="Georgia"/>
          <w:sz w:val="28"/>
          <w:szCs w:val="28"/>
        </w:rPr>
        <w:t xml:space="preserve"> reserved and a</w:t>
      </w:r>
      <w:r w:rsidR="002E52BA">
        <w:rPr>
          <w:rFonts w:cs="Georgia"/>
          <w:sz w:val="28"/>
          <w:szCs w:val="28"/>
        </w:rPr>
        <w:t>rm-folded. This is what I’</w:t>
      </w:r>
      <w:r w:rsidR="00D67A5F">
        <w:rPr>
          <w:rFonts w:cs="Georgia"/>
          <w:sz w:val="28"/>
          <w:szCs w:val="28"/>
        </w:rPr>
        <w:t xml:space="preserve">ve done to turn the </w:t>
      </w:r>
      <w:r w:rsidR="00A70065">
        <w:rPr>
          <w:rFonts w:cs="Georgia"/>
          <w:sz w:val="28"/>
          <w:szCs w:val="28"/>
        </w:rPr>
        <w:t xml:space="preserve">ship around and garner results: </w:t>
      </w:r>
    </w:p>
    <w:p w14:paraId="7DB865A6" w14:textId="77777777" w:rsidR="0026575B" w:rsidRPr="004D6B2B" w:rsidRDefault="0026575B" w:rsidP="0059722D">
      <w:pPr>
        <w:rPr>
          <w:sz w:val="28"/>
          <w:szCs w:val="28"/>
        </w:rPr>
      </w:pPr>
    </w:p>
    <w:p w14:paraId="26207E41" w14:textId="77777777" w:rsidR="0026575B" w:rsidRPr="004D6B2B" w:rsidRDefault="00D23D20" w:rsidP="005972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Things I Had To Do I</w:t>
      </w:r>
      <w:r w:rsidR="0026575B" w:rsidRPr="004D6B2B">
        <w:rPr>
          <w:b/>
          <w:sz w:val="28"/>
          <w:szCs w:val="28"/>
        </w:rPr>
        <w:t xml:space="preserve">n </w:t>
      </w:r>
      <w:r>
        <w:rPr>
          <w:b/>
          <w:sz w:val="28"/>
          <w:szCs w:val="28"/>
        </w:rPr>
        <w:t>T</w:t>
      </w:r>
      <w:r w:rsidR="0026575B" w:rsidRPr="004D6B2B">
        <w:rPr>
          <w:b/>
          <w:sz w:val="28"/>
          <w:szCs w:val="28"/>
        </w:rPr>
        <w:t xml:space="preserve">he Beginning </w:t>
      </w:r>
    </w:p>
    <w:p w14:paraId="47983B49" w14:textId="77777777" w:rsidR="0026575B" w:rsidRPr="004D6B2B" w:rsidRDefault="0026575B" w:rsidP="0059722D">
      <w:pPr>
        <w:rPr>
          <w:sz w:val="28"/>
          <w:szCs w:val="28"/>
        </w:rPr>
      </w:pPr>
    </w:p>
    <w:p w14:paraId="362737C9" w14:textId="77777777" w:rsidR="000A1B41" w:rsidRDefault="004433BD" w:rsidP="000A1B4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DE1CC8" w:rsidRPr="004D6B2B">
        <w:rPr>
          <w:sz w:val="28"/>
          <w:szCs w:val="28"/>
        </w:rPr>
        <w:t>et</w:t>
      </w:r>
      <w:r>
        <w:rPr>
          <w:sz w:val="28"/>
          <w:szCs w:val="28"/>
        </w:rPr>
        <w:t xml:space="preserve"> </w:t>
      </w:r>
      <w:r w:rsidR="00DE1CC8" w:rsidRPr="004D6B2B">
        <w:rPr>
          <w:sz w:val="28"/>
          <w:szCs w:val="28"/>
        </w:rPr>
        <w:t>employees to take ownership of the</w:t>
      </w:r>
      <w:r>
        <w:rPr>
          <w:sz w:val="28"/>
          <w:szCs w:val="28"/>
        </w:rPr>
        <w:t xml:space="preserve"> Character Diamond. Make them </w:t>
      </w:r>
      <w:r w:rsidR="00DE1CC8" w:rsidRPr="004D6B2B">
        <w:rPr>
          <w:sz w:val="28"/>
          <w:szCs w:val="28"/>
        </w:rPr>
        <w:t>feel a sense of pride.</w:t>
      </w:r>
    </w:p>
    <w:p w14:paraId="1993F2D0" w14:textId="77777777" w:rsidR="000A1B41" w:rsidRDefault="000A1B41" w:rsidP="000A1B41">
      <w:pPr>
        <w:rPr>
          <w:sz w:val="28"/>
          <w:szCs w:val="28"/>
        </w:rPr>
      </w:pPr>
    </w:p>
    <w:p w14:paraId="5BD6D267" w14:textId="77777777" w:rsidR="000A1B41" w:rsidRPr="00905E73" w:rsidRDefault="000A1B41" w:rsidP="000A1B41">
      <w:pPr>
        <w:rPr>
          <w:sz w:val="28"/>
          <w:szCs w:val="28"/>
        </w:rPr>
      </w:pPr>
      <w:r w:rsidRPr="000A1B41">
        <w:rPr>
          <w:b/>
          <w:sz w:val="28"/>
          <w:szCs w:val="28"/>
        </w:rPr>
        <w:t xml:space="preserve">Motel 6 Story </w:t>
      </w:r>
      <w:r>
        <w:rPr>
          <w:b/>
          <w:sz w:val="28"/>
          <w:szCs w:val="28"/>
        </w:rPr>
        <w:t>–</w:t>
      </w:r>
      <w:r w:rsidRPr="000A1B41">
        <w:rPr>
          <w:b/>
          <w:sz w:val="28"/>
          <w:szCs w:val="28"/>
        </w:rPr>
        <w:t xml:space="preserve"> </w:t>
      </w:r>
      <w:r w:rsidR="00905E73">
        <w:rPr>
          <w:sz w:val="28"/>
          <w:szCs w:val="28"/>
        </w:rPr>
        <w:t xml:space="preserve">I relayed a personal experience where I had developed a pleasing perception of Motel 6 but when I went to stay at Motel 6 the experience was completely different. I wanted them to understand we don’t want to say one thing with our advertising and be something different in real life. </w:t>
      </w:r>
    </w:p>
    <w:p w14:paraId="5B52A623" w14:textId="77777777" w:rsidR="000A1B41" w:rsidRDefault="000A1B41" w:rsidP="000A1B41">
      <w:pPr>
        <w:rPr>
          <w:b/>
          <w:sz w:val="28"/>
          <w:szCs w:val="28"/>
        </w:rPr>
      </w:pPr>
    </w:p>
    <w:p w14:paraId="0CBC7C10" w14:textId="77777777" w:rsidR="000A1B41" w:rsidRPr="00A715E6" w:rsidRDefault="000A1B41" w:rsidP="000A1B41">
      <w:pPr>
        <w:rPr>
          <w:sz w:val="28"/>
          <w:szCs w:val="28"/>
        </w:rPr>
      </w:pPr>
      <w:r w:rsidRPr="004D6B2B">
        <w:rPr>
          <w:b/>
          <w:sz w:val="28"/>
          <w:szCs w:val="28"/>
        </w:rPr>
        <w:t>Chunks And Diamonds Game</w:t>
      </w:r>
      <w:r w:rsidR="00D23D20">
        <w:rPr>
          <w:b/>
          <w:sz w:val="28"/>
          <w:szCs w:val="28"/>
        </w:rPr>
        <w:t xml:space="preserve"> </w:t>
      </w:r>
      <w:proofErr w:type="gramStart"/>
      <w:r w:rsidR="00D23D20">
        <w:rPr>
          <w:b/>
          <w:sz w:val="28"/>
          <w:szCs w:val="28"/>
        </w:rPr>
        <w:t xml:space="preserve">- </w:t>
      </w:r>
      <w:r w:rsidRPr="004D6B2B">
        <w:rPr>
          <w:b/>
          <w:sz w:val="28"/>
          <w:szCs w:val="28"/>
        </w:rPr>
        <w:t xml:space="preserve"> </w:t>
      </w:r>
      <w:r w:rsidR="00A715E6">
        <w:rPr>
          <w:sz w:val="28"/>
          <w:szCs w:val="28"/>
        </w:rPr>
        <w:t>This</w:t>
      </w:r>
      <w:proofErr w:type="gramEnd"/>
      <w:r w:rsidR="00A715E6">
        <w:rPr>
          <w:sz w:val="28"/>
          <w:szCs w:val="28"/>
        </w:rPr>
        <w:t xml:space="preserve"> is a fun, interactive game that forces accountability </w:t>
      </w:r>
      <w:r w:rsidR="004F7A9A">
        <w:rPr>
          <w:sz w:val="28"/>
          <w:szCs w:val="28"/>
        </w:rPr>
        <w:t xml:space="preserve">when </w:t>
      </w:r>
      <w:r w:rsidR="00A715E6">
        <w:rPr>
          <w:sz w:val="28"/>
          <w:szCs w:val="28"/>
        </w:rPr>
        <w:t xml:space="preserve">using </w:t>
      </w:r>
      <w:proofErr w:type="spellStart"/>
      <w:r w:rsidR="00A715E6">
        <w:rPr>
          <w:sz w:val="28"/>
          <w:szCs w:val="28"/>
        </w:rPr>
        <w:t>Brandable</w:t>
      </w:r>
      <w:proofErr w:type="spellEnd"/>
      <w:r w:rsidR="00A715E6">
        <w:rPr>
          <w:sz w:val="28"/>
          <w:szCs w:val="28"/>
        </w:rPr>
        <w:t xml:space="preserve"> Chunks and sides of the Character Diamond. We </w:t>
      </w:r>
      <w:r w:rsidR="005F205B">
        <w:rPr>
          <w:sz w:val="28"/>
          <w:szCs w:val="28"/>
        </w:rPr>
        <w:t>b</w:t>
      </w:r>
      <w:r w:rsidR="00A715E6">
        <w:rPr>
          <w:sz w:val="28"/>
          <w:szCs w:val="28"/>
        </w:rPr>
        <w:t>low up three balloons and insert a p</w:t>
      </w:r>
      <w:r w:rsidR="005F205B">
        <w:rPr>
          <w:sz w:val="28"/>
          <w:szCs w:val="28"/>
        </w:rPr>
        <w:t xml:space="preserve">iece of paper with a </w:t>
      </w:r>
      <w:proofErr w:type="spellStart"/>
      <w:r w:rsidR="005F205B">
        <w:rPr>
          <w:sz w:val="28"/>
          <w:szCs w:val="28"/>
        </w:rPr>
        <w:t>Brandable</w:t>
      </w:r>
      <w:proofErr w:type="spellEnd"/>
      <w:r w:rsidR="005F205B">
        <w:rPr>
          <w:sz w:val="28"/>
          <w:szCs w:val="28"/>
        </w:rPr>
        <w:t xml:space="preserve"> C</w:t>
      </w:r>
      <w:r w:rsidR="00A715E6">
        <w:rPr>
          <w:sz w:val="28"/>
          <w:szCs w:val="28"/>
        </w:rPr>
        <w:t>hunk on one side and a side of the Character Diamond on the other side. I play quirky music as the staff passes a balloon around</w:t>
      </w:r>
      <w:r w:rsidR="00A70065">
        <w:rPr>
          <w:sz w:val="28"/>
          <w:szCs w:val="28"/>
        </w:rPr>
        <w:t>,</w:t>
      </w:r>
      <w:r w:rsidR="00A715E6">
        <w:rPr>
          <w:sz w:val="28"/>
          <w:szCs w:val="28"/>
        </w:rPr>
        <w:t xml:space="preserve"> much like Hot Potato. When I stop the music the person holding the ballo</w:t>
      </w:r>
      <w:r w:rsidR="005F205B">
        <w:rPr>
          <w:sz w:val="28"/>
          <w:szCs w:val="28"/>
        </w:rPr>
        <w:t>o</w:t>
      </w:r>
      <w:r w:rsidR="00A715E6">
        <w:rPr>
          <w:sz w:val="28"/>
          <w:szCs w:val="28"/>
        </w:rPr>
        <w:t xml:space="preserve">n has to come up front. We do this three times then we pick two other people to be on </w:t>
      </w:r>
      <w:r w:rsidR="005F205B">
        <w:rPr>
          <w:sz w:val="28"/>
          <w:szCs w:val="28"/>
        </w:rPr>
        <w:t xml:space="preserve">each person’s team. They pop the balloon, read the </w:t>
      </w:r>
      <w:proofErr w:type="spellStart"/>
      <w:r w:rsidR="005F205B">
        <w:rPr>
          <w:sz w:val="28"/>
          <w:szCs w:val="28"/>
        </w:rPr>
        <w:t>Brandable</w:t>
      </w:r>
      <w:proofErr w:type="spellEnd"/>
      <w:r w:rsidR="005F205B">
        <w:rPr>
          <w:sz w:val="28"/>
          <w:szCs w:val="28"/>
        </w:rPr>
        <w:t xml:space="preserve"> Chunk and Character Diamond and have to tell us how they’ve used each with a customer since we last met.  This forces accountability and promotes teamwork. If each team has so</w:t>
      </w:r>
      <w:r w:rsidR="00A70065">
        <w:rPr>
          <w:sz w:val="28"/>
          <w:szCs w:val="28"/>
        </w:rPr>
        <w:t>mething to contribute the leader</w:t>
      </w:r>
      <w:r w:rsidR="005F205B">
        <w:rPr>
          <w:sz w:val="28"/>
          <w:szCs w:val="28"/>
        </w:rPr>
        <w:t xml:space="preserve"> from each team ge</w:t>
      </w:r>
      <w:r w:rsidR="004F7A9A">
        <w:rPr>
          <w:sz w:val="28"/>
          <w:szCs w:val="28"/>
        </w:rPr>
        <w:t>ts a gift card to a place of interest</w:t>
      </w:r>
      <w:r w:rsidR="005F205B">
        <w:rPr>
          <w:sz w:val="28"/>
          <w:szCs w:val="28"/>
        </w:rPr>
        <w:t xml:space="preserve">. </w:t>
      </w:r>
    </w:p>
    <w:p w14:paraId="35F02224" w14:textId="77777777" w:rsidR="000A1B41" w:rsidRPr="000A1B41" w:rsidRDefault="000A1B41" w:rsidP="000A1B41">
      <w:pPr>
        <w:rPr>
          <w:b/>
          <w:sz w:val="28"/>
          <w:szCs w:val="28"/>
        </w:rPr>
      </w:pPr>
    </w:p>
    <w:p w14:paraId="585A9EFC" w14:textId="77777777" w:rsidR="000A1B41" w:rsidRPr="000A1B41" w:rsidRDefault="000A1B41" w:rsidP="000A1B41">
      <w:pPr>
        <w:rPr>
          <w:sz w:val="28"/>
          <w:szCs w:val="28"/>
        </w:rPr>
      </w:pPr>
    </w:p>
    <w:p w14:paraId="27921692" w14:textId="77777777" w:rsidR="0026575B" w:rsidRDefault="004433BD" w:rsidP="000A1B4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DE1CC8" w:rsidRPr="004D6B2B">
        <w:rPr>
          <w:sz w:val="28"/>
          <w:szCs w:val="28"/>
        </w:rPr>
        <w:t xml:space="preserve">et </w:t>
      </w:r>
      <w:r>
        <w:rPr>
          <w:sz w:val="28"/>
          <w:szCs w:val="28"/>
        </w:rPr>
        <w:t>employees on your side. You need</w:t>
      </w:r>
      <w:r w:rsidR="00DE1CC8" w:rsidRPr="004D6B2B">
        <w:rPr>
          <w:sz w:val="28"/>
          <w:szCs w:val="28"/>
        </w:rPr>
        <w:t xml:space="preserve"> to earn their trust and let them know</w:t>
      </w:r>
      <w:r w:rsidR="00DA4AEF">
        <w:rPr>
          <w:sz w:val="28"/>
          <w:szCs w:val="28"/>
        </w:rPr>
        <w:t xml:space="preserve"> you’re</w:t>
      </w:r>
      <w:r w:rsidR="00DE1CC8" w:rsidRPr="004D6B2B">
        <w:rPr>
          <w:sz w:val="28"/>
          <w:szCs w:val="28"/>
        </w:rPr>
        <w:t xml:space="preserve"> here to help. </w:t>
      </w:r>
    </w:p>
    <w:p w14:paraId="2A789D88" w14:textId="77777777" w:rsidR="000A1B41" w:rsidRDefault="000A1B41" w:rsidP="000A1B41">
      <w:pPr>
        <w:rPr>
          <w:sz w:val="28"/>
          <w:szCs w:val="28"/>
        </w:rPr>
      </w:pPr>
    </w:p>
    <w:p w14:paraId="7040309D" w14:textId="77777777" w:rsidR="000A1B41" w:rsidRDefault="000A1B41" w:rsidP="000A1B41">
      <w:pPr>
        <w:rPr>
          <w:sz w:val="28"/>
          <w:szCs w:val="28"/>
        </w:rPr>
      </w:pPr>
      <w:r w:rsidRPr="000A1B41">
        <w:rPr>
          <w:b/>
          <w:sz w:val="28"/>
          <w:szCs w:val="28"/>
        </w:rPr>
        <w:t xml:space="preserve">Getting To Know </w:t>
      </w:r>
      <w:r>
        <w:rPr>
          <w:b/>
          <w:sz w:val="28"/>
          <w:szCs w:val="28"/>
        </w:rPr>
        <w:t xml:space="preserve">You </w:t>
      </w:r>
      <w:r w:rsidR="00A715E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715E6">
        <w:rPr>
          <w:sz w:val="28"/>
          <w:szCs w:val="28"/>
        </w:rPr>
        <w:t>During one webcast I asked everyone from the owner to the janitor to answer five questions:</w:t>
      </w:r>
    </w:p>
    <w:p w14:paraId="6995D871" w14:textId="77777777" w:rsidR="00A715E6" w:rsidRDefault="00A715E6" w:rsidP="00A715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What’s your name?</w:t>
      </w:r>
    </w:p>
    <w:p w14:paraId="349D45FC" w14:textId="77777777" w:rsidR="00A715E6" w:rsidRDefault="00A715E6" w:rsidP="00A715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What’s your job duty?</w:t>
      </w:r>
    </w:p>
    <w:p w14:paraId="1092B3B6" w14:textId="77777777" w:rsidR="00A715E6" w:rsidRDefault="00A715E6" w:rsidP="00A715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What’s your life like outside of work?</w:t>
      </w:r>
    </w:p>
    <w:p w14:paraId="6704F474" w14:textId="77777777" w:rsidR="00A715E6" w:rsidRDefault="00A715E6" w:rsidP="00A715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What’s your hobbies and interest?</w:t>
      </w:r>
    </w:p>
    <w:p w14:paraId="4422EDD7" w14:textId="77777777" w:rsidR="00A715E6" w:rsidRDefault="00A715E6" w:rsidP="00A715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What’s your favorite restaurant? </w:t>
      </w:r>
    </w:p>
    <w:p w14:paraId="0B0B39EF" w14:textId="77777777" w:rsidR="002E52BA" w:rsidRDefault="002E52BA" w:rsidP="002E52BA">
      <w:pPr>
        <w:rPr>
          <w:sz w:val="28"/>
          <w:szCs w:val="28"/>
        </w:rPr>
      </w:pPr>
    </w:p>
    <w:p w14:paraId="48BA3DB8" w14:textId="77777777" w:rsidR="002E52BA" w:rsidRPr="002E52BA" w:rsidRDefault="002E52BA" w:rsidP="002E52BA">
      <w:pPr>
        <w:rPr>
          <w:sz w:val="28"/>
          <w:szCs w:val="28"/>
        </w:rPr>
      </w:pPr>
      <w:r>
        <w:rPr>
          <w:sz w:val="28"/>
          <w:szCs w:val="28"/>
        </w:rPr>
        <w:t xml:space="preserve">This exercise gets people talking, shows that I’m interested in them and digs out commonalities between each other. This was especially beneficial to the arm-folders. </w:t>
      </w:r>
    </w:p>
    <w:p w14:paraId="2BDEA904" w14:textId="77777777" w:rsidR="004F7A9A" w:rsidRPr="004F7A9A" w:rsidRDefault="004F7A9A" w:rsidP="004F7A9A">
      <w:pPr>
        <w:rPr>
          <w:sz w:val="28"/>
          <w:szCs w:val="28"/>
        </w:rPr>
      </w:pPr>
    </w:p>
    <w:p w14:paraId="1806CAE2" w14:textId="77777777" w:rsidR="000A1B41" w:rsidRPr="006937CB" w:rsidRDefault="002E52BA" w:rsidP="000A1B41">
      <w:pPr>
        <w:rPr>
          <w:sz w:val="28"/>
          <w:szCs w:val="28"/>
        </w:rPr>
      </w:pPr>
      <w:r>
        <w:rPr>
          <w:b/>
          <w:sz w:val="28"/>
          <w:szCs w:val="28"/>
        </w:rPr>
        <w:t>Send Out Agenda Ahead O</w:t>
      </w:r>
      <w:r w:rsidR="004433BD" w:rsidRPr="004433BD">
        <w:rPr>
          <w:b/>
          <w:sz w:val="28"/>
          <w:szCs w:val="28"/>
        </w:rPr>
        <w:t xml:space="preserve">f Time </w:t>
      </w:r>
      <w:r w:rsidR="006937CB">
        <w:rPr>
          <w:b/>
          <w:sz w:val="28"/>
          <w:szCs w:val="28"/>
        </w:rPr>
        <w:t>–</w:t>
      </w:r>
      <w:r w:rsidR="004433BD" w:rsidRPr="004433BD">
        <w:rPr>
          <w:b/>
          <w:sz w:val="28"/>
          <w:szCs w:val="28"/>
        </w:rPr>
        <w:t xml:space="preserve"> </w:t>
      </w:r>
      <w:r w:rsidR="006937CB">
        <w:rPr>
          <w:sz w:val="28"/>
          <w:szCs w:val="28"/>
        </w:rPr>
        <w:t xml:space="preserve">I started sending out the agenda ahead of time as I felt like the arm-folders were majority introvert. This made a huge impact on participation. </w:t>
      </w:r>
    </w:p>
    <w:p w14:paraId="57A1FE11" w14:textId="77777777" w:rsidR="00863617" w:rsidRDefault="00863617" w:rsidP="000A1B41">
      <w:pPr>
        <w:rPr>
          <w:sz w:val="28"/>
          <w:szCs w:val="28"/>
        </w:rPr>
      </w:pPr>
    </w:p>
    <w:p w14:paraId="7C9CB454" w14:textId="77777777" w:rsidR="000A1B41" w:rsidRPr="00D67A5F" w:rsidRDefault="000A1B41" w:rsidP="000A1B41">
      <w:pPr>
        <w:rPr>
          <w:sz w:val="28"/>
          <w:szCs w:val="28"/>
        </w:rPr>
      </w:pPr>
      <w:r w:rsidRPr="004D6B2B">
        <w:rPr>
          <w:b/>
          <w:sz w:val="28"/>
          <w:szCs w:val="28"/>
        </w:rPr>
        <w:t>Good News</w:t>
      </w:r>
      <w:r>
        <w:rPr>
          <w:b/>
          <w:sz w:val="28"/>
          <w:szCs w:val="28"/>
        </w:rPr>
        <w:t xml:space="preserve"> </w:t>
      </w:r>
      <w:r w:rsidR="00D67A5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D67A5F">
        <w:rPr>
          <w:sz w:val="28"/>
          <w:szCs w:val="28"/>
        </w:rPr>
        <w:t>I start each broadcast of</w:t>
      </w:r>
      <w:r w:rsidR="006937CB">
        <w:rPr>
          <w:sz w:val="28"/>
          <w:szCs w:val="28"/>
        </w:rPr>
        <w:t>f</w:t>
      </w:r>
      <w:r w:rsidR="00D67A5F">
        <w:rPr>
          <w:sz w:val="28"/>
          <w:szCs w:val="28"/>
        </w:rPr>
        <w:t xml:space="preserve"> by asking for any good news to report since our last broadcast</w:t>
      </w:r>
      <w:r w:rsidR="006937CB">
        <w:rPr>
          <w:sz w:val="28"/>
          <w:szCs w:val="28"/>
        </w:rPr>
        <w:t>.</w:t>
      </w:r>
      <w:r w:rsidR="006937CB" w:rsidRPr="006937CB">
        <w:rPr>
          <w:sz w:val="28"/>
          <w:szCs w:val="28"/>
        </w:rPr>
        <w:t xml:space="preserve"> </w:t>
      </w:r>
      <w:r w:rsidR="006937CB">
        <w:rPr>
          <w:sz w:val="28"/>
          <w:szCs w:val="28"/>
        </w:rPr>
        <w:t xml:space="preserve">This has helped gain trust from the employees and helps our broadcast have a positive start. </w:t>
      </w:r>
    </w:p>
    <w:p w14:paraId="22BEF8C6" w14:textId="77777777" w:rsidR="000A1B41" w:rsidRDefault="000A1B41" w:rsidP="000A1B41">
      <w:pPr>
        <w:rPr>
          <w:sz w:val="28"/>
          <w:szCs w:val="28"/>
        </w:rPr>
      </w:pPr>
    </w:p>
    <w:p w14:paraId="135A79F5" w14:textId="77777777" w:rsidR="000A1B41" w:rsidRPr="000A1B41" w:rsidRDefault="000A1B41" w:rsidP="000A1B41">
      <w:pPr>
        <w:rPr>
          <w:sz w:val="28"/>
          <w:szCs w:val="28"/>
        </w:rPr>
      </w:pPr>
    </w:p>
    <w:p w14:paraId="11055E0F" w14:textId="77777777" w:rsidR="00DE1CC8" w:rsidRDefault="00DE1CC8" w:rsidP="000A1B4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D6B2B">
        <w:rPr>
          <w:sz w:val="28"/>
          <w:szCs w:val="28"/>
        </w:rPr>
        <w:t xml:space="preserve">I also needed to get buy in from ownership and support. </w:t>
      </w:r>
    </w:p>
    <w:p w14:paraId="15F625D1" w14:textId="77777777" w:rsidR="00D23D20" w:rsidRDefault="00D23D20" w:rsidP="00D23D20">
      <w:pPr>
        <w:rPr>
          <w:sz w:val="28"/>
          <w:szCs w:val="28"/>
        </w:rPr>
      </w:pPr>
    </w:p>
    <w:p w14:paraId="1F157787" w14:textId="77777777" w:rsidR="00D23D20" w:rsidRPr="005C5C2B" w:rsidRDefault="00D23D20" w:rsidP="00D23D20">
      <w:pPr>
        <w:rPr>
          <w:sz w:val="28"/>
          <w:szCs w:val="28"/>
        </w:rPr>
      </w:pPr>
      <w:r w:rsidRPr="00D23D20">
        <w:rPr>
          <w:b/>
          <w:sz w:val="28"/>
          <w:szCs w:val="28"/>
        </w:rPr>
        <w:t>You’</w:t>
      </w:r>
      <w:r>
        <w:rPr>
          <w:b/>
          <w:sz w:val="28"/>
          <w:szCs w:val="28"/>
        </w:rPr>
        <w:t>ll Need A W</w:t>
      </w:r>
      <w:r w:rsidRPr="00D23D20">
        <w:rPr>
          <w:b/>
          <w:sz w:val="28"/>
          <w:szCs w:val="28"/>
        </w:rPr>
        <w:t xml:space="preserve">ingman </w:t>
      </w:r>
      <w:r w:rsidR="003852D9">
        <w:rPr>
          <w:b/>
          <w:sz w:val="28"/>
          <w:szCs w:val="28"/>
        </w:rPr>
        <w:t>–</w:t>
      </w:r>
      <w:r w:rsidRPr="00D23D20">
        <w:rPr>
          <w:b/>
          <w:sz w:val="28"/>
          <w:szCs w:val="28"/>
        </w:rPr>
        <w:t xml:space="preserve"> </w:t>
      </w:r>
      <w:r w:rsidR="005C5C2B">
        <w:rPr>
          <w:sz w:val="28"/>
          <w:szCs w:val="28"/>
        </w:rPr>
        <w:t xml:space="preserve">I’ve found it beneficial to schedule a conference call with your client a week before your broadcast to come up with an agenda. </w:t>
      </w:r>
      <w:r w:rsidR="006937CB">
        <w:rPr>
          <w:sz w:val="28"/>
          <w:szCs w:val="28"/>
        </w:rPr>
        <w:t xml:space="preserve">Once </w:t>
      </w:r>
      <w:proofErr w:type="gramStart"/>
      <w:r w:rsidR="006937CB">
        <w:rPr>
          <w:sz w:val="28"/>
          <w:szCs w:val="28"/>
        </w:rPr>
        <w:t>your</w:t>
      </w:r>
      <w:proofErr w:type="gramEnd"/>
      <w:r w:rsidR="006937CB">
        <w:rPr>
          <w:sz w:val="28"/>
          <w:szCs w:val="28"/>
        </w:rPr>
        <w:t xml:space="preserve"> both on the same page it’s helpful for the client to validate what you’re teaching. It’s also helpful to have the client as a wingman to repeat what an employees says if you didn’t catch something. </w:t>
      </w:r>
    </w:p>
    <w:p w14:paraId="15973D27" w14:textId="77777777" w:rsidR="003852D9" w:rsidRDefault="003852D9" w:rsidP="00D23D20">
      <w:pPr>
        <w:rPr>
          <w:b/>
          <w:sz w:val="28"/>
          <w:szCs w:val="28"/>
        </w:rPr>
      </w:pPr>
    </w:p>
    <w:p w14:paraId="6611C31A" w14:textId="77777777" w:rsidR="003852D9" w:rsidRDefault="003852D9" w:rsidP="00D23D2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Go</w:t>
      </w:r>
      <w:proofErr w:type="gramEnd"/>
      <w:r>
        <w:rPr>
          <w:b/>
          <w:sz w:val="28"/>
          <w:szCs w:val="28"/>
        </w:rPr>
        <w:t xml:space="preserve"> Back A Re-watch The Broadcast </w:t>
      </w:r>
      <w:r w:rsidR="006937C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6937CB">
        <w:rPr>
          <w:sz w:val="28"/>
          <w:szCs w:val="28"/>
        </w:rPr>
        <w:t xml:space="preserve">I strongly urge you to go back and re-watch broadcast. You’ll pick up on where you need to improve your communication skills and remember things you forgot during the broadcast. </w:t>
      </w:r>
    </w:p>
    <w:p w14:paraId="5276B6A7" w14:textId="77777777" w:rsidR="006937CB" w:rsidRDefault="006937CB" w:rsidP="00D23D20">
      <w:pPr>
        <w:rPr>
          <w:sz w:val="28"/>
          <w:szCs w:val="28"/>
        </w:rPr>
      </w:pPr>
    </w:p>
    <w:p w14:paraId="2F4A0853" w14:textId="77777777" w:rsidR="006937CB" w:rsidRDefault="006937CB" w:rsidP="00D23D20">
      <w:pPr>
        <w:rPr>
          <w:sz w:val="28"/>
          <w:szCs w:val="28"/>
        </w:rPr>
      </w:pPr>
    </w:p>
    <w:p w14:paraId="462E21F5" w14:textId="77777777" w:rsidR="006937CB" w:rsidRDefault="006937CB" w:rsidP="00D23D20">
      <w:pPr>
        <w:rPr>
          <w:sz w:val="28"/>
          <w:szCs w:val="28"/>
        </w:rPr>
      </w:pPr>
      <w:r>
        <w:rPr>
          <w:sz w:val="28"/>
          <w:szCs w:val="28"/>
        </w:rPr>
        <w:t>Hope this helps.</w:t>
      </w:r>
    </w:p>
    <w:p w14:paraId="72D98A9E" w14:textId="77777777" w:rsidR="006937CB" w:rsidRDefault="006937CB" w:rsidP="00D23D20">
      <w:pPr>
        <w:rPr>
          <w:sz w:val="28"/>
          <w:szCs w:val="28"/>
        </w:rPr>
      </w:pPr>
    </w:p>
    <w:p w14:paraId="1EA7CEB4" w14:textId="77777777" w:rsidR="006937CB" w:rsidRDefault="006937CB" w:rsidP="00D23D20">
      <w:pPr>
        <w:rPr>
          <w:sz w:val="28"/>
          <w:szCs w:val="28"/>
        </w:rPr>
      </w:pPr>
      <w:r>
        <w:rPr>
          <w:sz w:val="28"/>
          <w:szCs w:val="28"/>
        </w:rPr>
        <w:t>Respectfully,</w:t>
      </w:r>
    </w:p>
    <w:p w14:paraId="51ADF311" w14:textId="399A6EF5" w:rsidR="008F1858" w:rsidRPr="004D6B2B" w:rsidRDefault="006937CB" w:rsidP="00DE1C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Mike Slover </w:t>
      </w:r>
      <w:bookmarkStart w:id="0" w:name="_GoBack"/>
      <w:bookmarkEnd w:id="0"/>
    </w:p>
    <w:p w14:paraId="1952AF57" w14:textId="77777777" w:rsidR="004D6B2B" w:rsidRPr="004D6B2B" w:rsidRDefault="004D6B2B">
      <w:pPr>
        <w:rPr>
          <w:sz w:val="28"/>
          <w:szCs w:val="28"/>
        </w:rPr>
      </w:pPr>
    </w:p>
    <w:sectPr w:rsidR="004D6B2B" w:rsidRPr="004D6B2B" w:rsidSect="00312A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270C3"/>
    <w:multiLevelType w:val="hybridMultilevel"/>
    <w:tmpl w:val="4182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72717"/>
    <w:multiLevelType w:val="hybridMultilevel"/>
    <w:tmpl w:val="BB38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841C5"/>
    <w:multiLevelType w:val="hybridMultilevel"/>
    <w:tmpl w:val="E1D0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0254C"/>
    <w:multiLevelType w:val="hybridMultilevel"/>
    <w:tmpl w:val="15CA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2D"/>
    <w:rsid w:val="000A1B41"/>
    <w:rsid w:val="0026575B"/>
    <w:rsid w:val="002E52BA"/>
    <w:rsid w:val="00312A88"/>
    <w:rsid w:val="003852D9"/>
    <w:rsid w:val="003C7F33"/>
    <w:rsid w:val="004433BD"/>
    <w:rsid w:val="004D6B2B"/>
    <w:rsid w:val="004F7A9A"/>
    <w:rsid w:val="0059722D"/>
    <w:rsid w:val="005C5C2B"/>
    <w:rsid w:val="005F205B"/>
    <w:rsid w:val="006937CB"/>
    <w:rsid w:val="00750529"/>
    <w:rsid w:val="0084638B"/>
    <w:rsid w:val="00863617"/>
    <w:rsid w:val="008F1858"/>
    <w:rsid w:val="00905E73"/>
    <w:rsid w:val="00A70065"/>
    <w:rsid w:val="00A715E6"/>
    <w:rsid w:val="00B86D8F"/>
    <w:rsid w:val="00C17829"/>
    <w:rsid w:val="00CC6CE7"/>
    <w:rsid w:val="00D23D20"/>
    <w:rsid w:val="00D67A5F"/>
    <w:rsid w:val="00D9180F"/>
    <w:rsid w:val="00D926FC"/>
    <w:rsid w:val="00DA4AEF"/>
    <w:rsid w:val="00DE1CC8"/>
    <w:rsid w:val="00E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FD2B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Macintosh Word</Application>
  <DocSecurity>4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Slover</dc:creator>
  <cp:keywords/>
  <dc:description/>
  <cp:lastModifiedBy>Roy Williams</cp:lastModifiedBy>
  <cp:revision>2</cp:revision>
  <dcterms:created xsi:type="dcterms:W3CDTF">2015-07-19T12:12:00Z</dcterms:created>
  <dcterms:modified xsi:type="dcterms:W3CDTF">2015-07-19T12:12:00Z</dcterms:modified>
</cp:coreProperties>
</file>